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биологии в 10 классе</w:t>
      </w:r>
    </w:p>
    <w:p w:rsid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5" w:rsidRPr="00A92492" w:rsidRDefault="008D7E05" w:rsidP="008D7E05">
      <w:pPr>
        <w:widowControl w:val="0"/>
        <w:autoSpaceDE w:val="0"/>
        <w:autoSpaceDN w:val="0"/>
        <w:spacing w:before="231" w:after="0" w:line="259" w:lineRule="auto"/>
        <w:ind w:left="110" w:right="133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492">
        <w:rPr>
          <w:rFonts w:ascii="Times New Roman" w:eastAsia="Times New Roman" w:hAnsi="Times New Roman" w:cs="Times New Roman"/>
          <w:sz w:val="24"/>
          <w:szCs w:val="24"/>
        </w:rPr>
        <w:t>Программа по биологии на уровне среднего общего образования разработана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249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9249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9249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9249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2492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A92492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249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A92492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9249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A9249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СОО,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предмета «Биология» и основных положений федеральной рабочей программы</w:t>
      </w:r>
      <w:r w:rsidRPr="00A924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492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8D7E05" w:rsidRDefault="008D7E05" w:rsidP="008D7E05">
      <w:pPr>
        <w:shd w:val="clear" w:color="auto" w:fill="FFFFFF"/>
        <w:tabs>
          <w:tab w:val="num" w:pos="432"/>
        </w:tabs>
        <w:suppressAutoHyphens/>
        <w:spacing w:after="375" w:line="26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6B" w:rsidRPr="007C7EFC" w:rsidRDefault="008D7E05" w:rsidP="008D7E05">
      <w:pPr>
        <w:shd w:val="clear" w:color="auto" w:fill="FFFFFF"/>
        <w:tabs>
          <w:tab w:val="num" w:pos="432"/>
        </w:tabs>
        <w:suppressAutoHyphens/>
        <w:spacing w:after="375" w:line="268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Учебник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«Общая биология.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Профильный 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уровень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10 класс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»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="007E1A6B"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Н.Сонин</w:t>
      </w:r>
      <w:proofErr w:type="spellEnd"/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В.Захаров</w:t>
      </w:r>
      <w:proofErr w:type="spellEnd"/>
    </w:p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A6B" w:rsidRPr="007E1A6B" w:rsidRDefault="007E1A6B" w:rsidP="007E1A6B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7E1A6B" w:rsidRPr="007E1A6B" w:rsidRDefault="007E1A6B" w:rsidP="007E1A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A6B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биологических знаний как компонента </w:t>
      </w:r>
      <w:proofErr w:type="gramStart"/>
      <w:r w:rsidRPr="007E1A6B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7E1A6B">
        <w:rPr>
          <w:rFonts w:ascii="Times New Roman" w:eastAsia="Calibri" w:hAnsi="Times New Roman" w:cs="Times New Roman"/>
          <w:sz w:val="24"/>
          <w:szCs w:val="24"/>
        </w:rPr>
        <w:t xml:space="preserve"> картины мира; </w:t>
      </w:r>
    </w:p>
    <w:p w:rsidR="007E1A6B" w:rsidRPr="007E1A6B" w:rsidRDefault="007E1A6B" w:rsidP="007E1A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A6B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7E1A6B" w:rsidRPr="007E1A6B" w:rsidRDefault="007E1A6B" w:rsidP="007E1A6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1A6B">
        <w:rPr>
          <w:rFonts w:ascii="Times New Roman" w:eastAsia="Calibri" w:hAnsi="Times New Roman" w:cs="Times New Roman"/>
          <w:sz w:val="24"/>
          <w:szCs w:val="24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  <w:r w:rsidRPr="007E1A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E1A6B" w:rsidRPr="007E1A6B" w:rsidRDefault="007E1A6B" w:rsidP="007E1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A6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E1A6B" w:rsidRPr="007E1A6B" w:rsidRDefault="007E1A6B" w:rsidP="007E1A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7E1A6B" w:rsidRPr="007E1A6B" w:rsidRDefault="007E1A6B" w:rsidP="007E1A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ориентация в системе этических норм и ценностей относительно методов, результатов и достижений современной биологической науки; </w:t>
      </w:r>
    </w:p>
    <w:p w:rsidR="007E1A6B" w:rsidRDefault="007E1A6B" w:rsidP="007E1A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познавательных качеств личности, в том числе познавательных интересов к изучению общих биологических закономерностей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7E1A6B" w:rsidRPr="007E1A6B" w:rsidRDefault="007E1A6B" w:rsidP="007E1A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</w:r>
    </w:p>
    <w:p w:rsidR="007E1A6B" w:rsidRDefault="007E1A6B" w:rsidP="007E1A6B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A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экологического сознания, ценностного отношения</w:t>
      </w:r>
    </w:p>
    <w:p w:rsidR="007E1A6B" w:rsidRDefault="007E1A6B" w:rsidP="007E1A6B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A6B" w:rsidRPr="007E1A6B" w:rsidRDefault="007E1A6B" w:rsidP="007E1A6B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входит в предметную область «Естественнонаучные предметы»</w:t>
      </w:r>
    </w:p>
    <w:p w:rsidR="007E1A6B" w:rsidRPr="007E1A6B" w:rsidRDefault="007E1A6B" w:rsidP="007E1A6B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Согласно учебному плану ГБОУ РМ «</w:t>
      </w:r>
      <w:proofErr w:type="spellStart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Кочелаевская</w:t>
      </w:r>
      <w:proofErr w:type="spellEnd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школа </w:t>
      </w:r>
      <w:proofErr w:type="gramStart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-и</w:t>
      </w:r>
      <w:proofErr w:type="gramEnd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нтернат » на изучение предмета биологии в 10 классе </w:t>
      </w:r>
      <w:r w:rsidR="008D7E0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отводится 170 часов в год.(5 ч.</w:t>
      </w:r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в неделю).   Распределение  часов по темам ориентировочное.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содержит следующие разделы:</w:t>
      </w:r>
    </w:p>
    <w:p w:rsidR="008D7E05" w:rsidRDefault="007E1A6B" w:rsidP="008D7E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Планируемые результаты освоения учебного предмета                                                                2. Содержание учебного курса  </w:t>
      </w:r>
      <w:r w:rsidR="008D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3.Тематическое планирование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следующие виды  контроля:  промежуточный и итоговый.</w:t>
      </w:r>
    </w:p>
    <w:p w:rsidR="007E1A6B" w:rsidRDefault="007E1A6B" w:rsidP="00836C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фронтальная, индивидуальная, групповая, комбинированная Контр</w:t>
      </w:r>
      <w:r w:rsidR="008D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ольные работы -4, Лабораторные- 16</w:t>
      </w:r>
    </w:p>
    <w:p w:rsid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бочей программе по биологии в 11</w:t>
      </w:r>
      <w:r w:rsidRPr="007E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7E1A6B" w:rsidRPr="007E1A6B" w:rsidRDefault="007E1A6B" w:rsidP="007E1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основе:</w:t>
      </w:r>
    </w:p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30.12.2020 N517-ФЗ) «О внесении изменений в ФЗ            «Об образовании в Российской Федерации»;</w:t>
      </w:r>
      <w:proofErr w:type="gramEnd"/>
    </w:p>
    <w:p w:rsidR="007E1A6B" w:rsidRPr="007E1A6B" w:rsidRDefault="007E1A6B" w:rsidP="007E1A6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                       № 287)</w:t>
      </w:r>
    </w:p>
    <w:p w:rsidR="007E1A6B" w:rsidRPr="007C7EFC" w:rsidRDefault="007E1A6B" w:rsidP="007E1A6B">
      <w:pPr>
        <w:shd w:val="clear" w:color="auto" w:fill="FFFFFF"/>
        <w:tabs>
          <w:tab w:val="num" w:pos="432"/>
        </w:tabs>
        <w:suppressAutoHyphens/>
        <w:spacing w:after="375" w:line="268" w:lineRule="auto"/>
        <w:ind w:left="432" w:hanging="432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SchoolBookCSanPin, 'Times New R"/>
          <w:sz w:val="24"/>
          <w:szCs w:val="24"/>
          <w:lang w:val="x-none" w:eastAsia="x-none"/>
        </w:rPr>
        <w:t xml:space="preserve"> </w:t>
      </w:r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Учебник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«Общая биол</w:t>
      </w:r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огия. </w:t>
      </w:r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Профильный </w:t>
      </w:r>
      <w:bookmarkStart w:id="0" w:name="_GoBack"/>
      <w:bookmarkEnd w:id="0"/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уровень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11 класс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»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Н.Сонин</w:t>
      </w:r>
      <w:proofErr w:type="spellEnd"/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В. Захаров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изучения учебного предмета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четкого и достаточно конкретного представления об основных проблемах современной общей биологии.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решения проблемных биологических задач исследовательского характера;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7E1A6B" w:rsidRPr="007E1A6B" w:rsidRDefault="007E1A6B" w:rsidP="007E1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здоровью; выработки навыков экологической культуры; обоснования и соблюдения мер профилактики заболеваний и ВИЧ-инфекции.</w:t>
      </w:r>
    </w:p>
    <w:p w:rsidR="007E1A6B" w:rsidRPr="007E1A6B" w:rsidRDefault="007E1A6B" w:rsidP="007E1A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входит в предметную область «Естественнонаучные предметы»</w:t>
      </w:r>
    </w:p>
    <w:p w:rsidR="007E1A6B" w:rsidRPr="007E1A6B" w:rsidRDefault="007E1A6B" w:rsidP="007E1A6B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Согласно учебному плану ГБОУ РМ «</w:t>
      </w:r>
      <w:proofErr w:type="spellStart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Кочелаевская</w:t>
      </w:r>
      <w:proofErr w:type="spellEnd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школа </w:t>
      </w:r>
      <w:proofErr w:type="gramStart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-и</w:t>
      </w:r>
      <w:proofErr w:type="gramEnd"/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нтернат » на изучение предмета б</w:t>
      </w:r>
      <w:r w:rsidR="007C7EFC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иологии в 11 классе отводится 170  часов в год.(5 ч.</w:t>
      </w:r>
      <w:r w:rsidRPr="007E1A6B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в неделю).   Распределение  часов по темам ориентировочное</w:t>
      </w:r>
    </w:p>
    <w:p w:rsidR="007E1A6B" w:rsidRPr="007E1A6B" w:rsidRDefault="007E1A6B" w:rsidP="007E1A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содержит следующие разделы: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Планируемые результаты освоения учебного предмета                                                                2. Содержание учебного курса                                                                                                   </w:t>
      </w:r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3. Т</w:t>
      </w: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следующие виды  контроля:  промежуточный и итоговый.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фронтальная, индивидуальная, групповая, комбинированная</w:t>
      </w:r>
    </w:p>
    <w:p w:rsidR="007E1A6B" w:rsidRPr="007E1A6B" w:rsidRDefault="007E1A6B" w:rsidP="007E1A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</w:t>
      </w:r>
      <w:r w:rsidR="007C7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ольные работы -4, Лабораторные-11</w:t>
      </w: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A6B" w:rsidRPr="007E1A6B" w:rsidRDefault="007E1A6B" w:rsidP="007E1A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A6B" w:rsidRPr="007E1A6B" w:rsidRDefault="007E1A6B" w:rsidP="007E1A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BA526A" w:rsidRDefault="00BA526A"/>
    <w:sectPr w:rsidR="00BA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, 'Times New 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1AB"/>
    <w:multiLevelType w:val="hybridMultilevel"/>
    <w:tmpl w:val="005C3170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2863"/>
    <w:multiLevelType w:val="hybridMultilevel"/>
    <w:tmpl w:val="36B0454C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4"/>
    <w:rsid w:val="007C7EFC"/>
    <w:rsid w:val="007E1A6B"/>
    <w:rsid w:val="00836C44"/>
    <w:rsid w:val="008D7E05"/>
    <w:rsid w:val="00A21284"/>
    <w:rsid w:val="00B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Andersode</dc:creator>
  <cp:keywords/>
  <dc:description/>
  <cp:lastModifiedBy>Andersode</cp:lastModifiedBy>
  <cp:revision>4</cp:revision>
  <dcterms:created xsi:type="dcterms:W3CDTF">2023-02-24T07:29:00Z</dcterms:created>
  <dcterms:modified xsi:type="dcterms:W3CDTF">2023-10-15T07:27:00Z</dcterms:modified>
</cp:coreProperties>
</file>