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2B" w:rsidRDefault="00DA6B2B">
      <w:pPr>
        <w:spacing w:before="85" w:line="252" w:lineRule="auto"/>
        <w:ind w:left="7839" w:right="-2"/>
        <w:rPr>
          <w:rFonts w:ascii="Trebuchet MS" w:hAnsi="Trebuchet MS"/>
          <w:sz w:val="20"/>
        </w:rPr>
      </w:pPr>
    </w:p>
    <w:p w:rsidR="00DA6B2B" w:rsidRPr="00635A73" w:rsidRDefault="005A1CF3" w:rsidP="00635A73">
      <w:pPr>
        <w:spacing w:before="89" w:line="254" w:lineRule="auto"/>
        <w:ind w:left="367" w:right="94"/>
        <w:rPr>
          <w:rFonts w:ascii="Trebuchet MS" w:hAnsi="Trebuchet MS"/>
          <w:sz w:val="12"/>
        </w:rPr>
        <w:sectPr w:rsidR="00DA6B2B" w:rsidRPr="00635A73">
          <w:footerReference w:type="default" r:id="rId7"/>
          <w:type w:val="continuous"/>
          <w:pgSz w:w="11910" w:h="16840"/>
          <w:pgMar w:top="80" w:right="0" w:bottom="1200" w:left="1580" w:header="720" w:footer="1001" w:gutter="0"/>
          <w:pgNumType w:start="1"/>
          <w:cols w:num="2" w:space="720" w:equalWidth="0">
            <w:col w:w="8691" w:space="40"/>
            <w:col w:w="1599"/>
          </w:cols>
        </w:sectPr>
      </w:pPr>
      <w:r>
        <w:br w:type="column"/>
      </w:r>
    </w:p>
    <w:p w:rsidR="00DA6B2B" w:rsidRDefault="00DA6B2B">
      <w:pPr>
        <w:pStyle w:val="a3"/>
        <w:spacing w:before="10"/>
        <w:ind w:left="0"/>
        <w:jc w:val="left"/>
        <w:rPr>
          <w:rFonts w:ascii="Trebuchet MS"/>
          <w:sz w:val="10"/>
        </w:rPr>
      </w:pPr>
    </w:p>
    <w:p w:rsidR="00DA6B2B" w:rsidRDefault="00635A73" w:rsidP="00BE5452">
      <w:pPr>
        <w:pStyle w:val="a3"/>
        <w:spacing w:before="90"/>
        <w:ind w:left="478" w:right="1206"/>
        <w:jc w:val="center"/>
      </w:pPr>
      <w:r>
        <w:t>ГОСУДАРСТВЕННОЕ</w:t>
      </w:r>
      <w:r w:rsidR="005A1CF3">
        <w:rPr>
          <w:spacing w:val="1"/>
        </w:rPr>
        <w:t xml:space="preserve"> </w:t>
      </w:r>
      <w:r w:rsidR="00BE5452">
        <w:t>БЮДЖЕТНОЕ ОБЩЕОБРАЗОВАТЕЛЬНОЕ УЧРЕЖДЕНИЕ РЕСПУБЛИКИ МОРДОВИЯ «КОЧЕЛАЕВСКАЯ ШКОЛА – ИНТЕРНАТ»</w:t>
      </w:r>
    </w:p>
    <w:p w:rsidR="00DA6B2B" w:rsidRDefault="00DA6B2B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4111"/>
      </w:tblGrid>
      <w:tr w:rsidR="00BE5452" w:rsidTr="00BE5452">
        <w:trPr>
          <w:trHeight w:val="279"/>
        </w:trPr>
        <w:tc>
          <w:tcPr>
            <w:tcW w:w="4699" w:type="dxa"/>
            <w:tcBorders>
              <w:bottom w:val="nil"/>
            </w:tcBorders>
          </w:tcPr>
          <w:p w:rsidR="00BE5452" w:rsidRDefault="00BE545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</w:tc>
        <w:tc>
          <w:tcPr>
            <w:tcW w:w="4111" w:type="dxa"/>
            <w:tcBorders>
              <w:bottom w:val="nil"/>
            </w:tcBorders>
          </w:tcPr>
          <w:p w:rsidR="00BE5452" w:rsidRDefault="00BE54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BE5452" w:rsidTr="00BE5452">
        <w:trPr>
          <w:trHeight w:val="276"/>
        </w:trPr>
        <w:tc>
          <w:tcPr>
            <w:tcW w:w="4699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 «Кочелаевская школа – интернат»</w:t>
            </w:r>
          </w:p>
        </w:tc>
      </w:tr>
      <w:tr w:rsidR="00BE5452" w:rsidTr="00BE5452">
        <w:trPr>
          <w:trHeight w:val="275"/>
        </w:trPr>
        <w:tc>
          <w:tcPr>
            <w:tcW w:w="4699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rPr>
                <w:sz w:val="24"/>
              </w:rPr>
            </w:pPr>
          </w:p>
        </w:tc>
      </w:tr>
      <w:tr w:rsidR="00BE5452" w:rsidTr="00BE5452">
        <w:trPr>
          <w:trHeight w:val="275"/>
        </w:trPr>
        <w:tc>
          <w:tcPr>
            <w:tcW w:w="4699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29.08.2023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Т.И. Канайкина</w:t>
            </w:r>
          </w:p>
        </w:tc>
      </w:tr>
      <w:tr w:rsidR="00BE5452" w:rsidTr="00BE5452">
        <w:trPr>
          <w:trHeight w:val="276"/>
        </w:trPr>
        <w:tc>
          <w:tcPr>
            <w:tcW w:w="4699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E5452" w:rsidRDefault="00BE5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BE5452" w:rsidTr="00BE5452">
        <w:trPr>
          <w:trHeight w:val="272"/>
        </w:trPr>
        <w:tc>
          <w:tcPr>
            <w:tcW w:w="4699" w:type="dxa"/>
            <w:tcBorders>
              <w:top w:val="nil"/>
            </w:tcBorders>
          </w:tcPr>
          <w:p w:rsidR="00BE5452" w:rsidRDefault="00BE545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E5452" w:rsidRDefault="00FD2331">
            <w:pPr>
              <w:pStyle w:val="TableParagraph"/>
              <w:spacing w:line="252" w:lineRule="exact"/>
              <w:rPr>
                <w:sz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-3724275</wp:posOffset>
                  </wp:positionH>
                  <wp:positionV relativeFrom="paragraph">
                    <wp:posOffset>-1820545</wp:posOffset>
                  </wp:positionV>
                  <wp:extent cx="7087640" cy="100139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an_200101010033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640" cy="1001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E5452">
              <w:rPr>
                <w:sz w:val="24"/>
              </w:rPr>
              <w:t>01.09.2023</w:t>
            </w:r>
          </w:p>
        </w:tc>
      </w:tr>
    </w:tbl>
    <w:p w:rsidR="00DA6B2B" w:rsidRDefault="00DA6B2B">
      <w:pPr>
        <w:pStyle w:val="a3"/>
        <w:spacing w:before="11"/>
        <w:ind w:left="0"/>
        <w:jc w:val="left"/>
        <w:rPr>
          <w:sz w:val="23"/>
        </w:rPr>
      </w:pPr>
    </w:p>
    <w:p w:rsidR="00DA6B2B" w:rsidRDefault="005A1CF3">
      <w:pPr>
        <w:pStyle w:val="a4"/>
      </w:pPr>
      <w:r>
        <w:t>Положение о рабочих программах учебных предметах, учебных курсов</w:t>
      </w:r>
      <w:r>
        <w:rPr>
          <w:spacing w:val="1"/>
        </w:rPr>
        <w:t xml:space="preserve"> </w:t>
      </w:r>
      <w:r>
        <w:t xml:space="preserve">(в том числе внеурочной деятельности), учебных модулей в </w:t>
      </w:r>
      <w:r w:rsidR="009D72E7"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ФГОС, ФОП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</w:t>
      </w:r>
    </w:p>
    <w:p w:rsidR="00DA6B2B" w:rsidRDefault="00DA6B2B">
      <w:pPr>
        <w:pStyle w:val="a3"/>
        <w:spacing w:before="6"/>
        <w:ind w:left="0"/>
        <w:jc w:val="left"/>
        <w:rPr>
          <w:b/>
          <w:sz w:val="27"/>
        </w:rPr>
      </w:pPr>
    </w:p>
    <w:p w:rsidR="00DA6B2B" w:rsidRDefault="005A1CF3">
      <w:pPr>
        <w:pStyle w:val="11"/>
        <w:numPr>
          <w:ilvl w:val="0"/>
          <w:numId w:val="9"/>
        </w:numPr>
        <w:tabs>
          <w:tab w:val="left" w:pos="3912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A6B2B" w:rsidRDefault="005A1CF3">
      <w:pPr>
        <w:pStyle w:val="a5"/>
        <w:numPr>
          <w:ilvl w:val="1"/>
          <w:numId w:val="8"/>
        </w:numPr>
        <w:tabs>
          <w:tab w:val="left" w:pos="602"/>
        </w:tabs>
        <w:spacing w:before="41" w:line="276" w:lineRule="auto"/>
        <w:ind w:right="84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(ФОП ООО) и среднего общего образования, (ФОП СОО) (далее – 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 оформление, структуру, порядок разработки, утверждения и хранения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учебных предметов, учебных курсов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9D72E7">
        <w:rPr>
          <w:sz w:val="24"/>
        </w:rPr>
        <w:t>Г</w:t>
      </w:r>
      <w:r>
        <w:rPr>
          <w:sz w:val="24"/>
        </w:rPr>
        <w:t>БОУ</w:t>
      </w:r>
      <w:r>
        <w:rPr>
          <w:spacing w:val="-1"/>
          <w:sz w:val="24"/>
        </w:rPr>
        <w:t xml:space="preserve"> </w:t>
      </w:r>
      <w:r w:rsidR="009D72E7">
        <w:rPr>
          <w:sz w:val="24"/>
        </w:rPr>
        <w:t>РМ « с. Кочелаевская школа – интернат»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школа).</w:t>
      </w:r>
    </w:p>
    <w:p w:rsidR="00DA6B2B" w:rsidRDefault="00DA6B2B">
      <w:pPr>
        <w:pStyle w:val="a3"/>
        <w:spacing w:before="7"/>
        <w:ind w:left="0"/>
        <w:jc w:val="left"/>
        <w:rPr>
          <w:sz w:val="27"/>
        </w:rPr>
      </w:pPr>
    </w:p>
    <w:p w:rsidR="00DA6B2B" w:rsidRDefault="005A1CF3">
      <w:pPr>
        <w:pStyle w:val="a5"/>
        <w:numPr>
          <w:ilvl w:val="1"/>
          <w:numId w:val="8"/>
        </w:numPr>
        <w:tabs>
          <w:tab w:val="left" w:pos="542"/>
        </w:tabs>
        <w:ind w:left="541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6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приказа Минпросвещения России от 22.03.2021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начального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основного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среднего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поколения);</w:t>
      </w:r>
    </w:p>
    <w:p w:rsidR="00DA6B2B" w:rsidRDefault="00DA6B2B">
      <w:pPr>
        <w:spacing w:line="276" w:lineRule="auto"/>
        <w:jc w:val="both"/>
        <w:rPr>
          <w:sz w:val="24"/>
        </w:rPr>
        <w:sectPr w:rsidR="00DA6B2B">
          <w:type w:val="continuous"/>
          <w:pgSz w:w="11910" w:h="16840"/>
          <w:pgMar w:top="80" w:right="0" w:bottom="1200" w:left="1580" w:header="720" w:footer="720" w:gutter="0"/>
          <w:cols w:space="720"/>
        </w:sectPr>
      </w:pP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75" w:line="276" w:lineRule="auto"/>
        <w:ind w:right="849" w:firstLine="0"/>
        <w:rPr>
          <w:sz w:val="24"/>
        </w:rPr>
      </w:pPr>
      <w:r>
        <w:rPr>
          <w:sz w:val="24"/>
        </w:rPr>
        <w:lastRenderedPageBreak/>
        <w:t>приказа Минобрнауки России от 06.10.2009 № 373 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поколения);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приказа Минобрнауки России от 17.05.2012 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9B3F6B">
        <w:rPr>
          <w:sz w:val="24"/>
        </w:rPr>
        <w:t>ГБОУ РМ «Кочелаевская школа – интернат»</w:t>
      </w:r>
      <w:r>
        <w:rPr>
          <w:sz w:val="24"/>
        </w:rPr>
        <w:t>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 w:line="278" w:lineRule="auto"/>
        <w:ind w:right="848" w:firstLine="0"/>
        <w:rPr>
          <w:sz w:val="24"/>
        </w:rPr>
      </w:pPr>
      <w:r>
        <w:rPr>
          <w:sz w:val="24"/>
        </w:rPr>
        <w:t>положения о формах, периодичности, порядке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9B3F6B">
        <w:rPr>
          <w:sz w:val="24"/>
        </w:rPr>
        <w:t>ГБОУ РМ «Кочелаевская школа – интернат»</w:t>
      </w:r>
      <w:r>
        <w:rPr>
          <w:sz w:val="24"/>
        </w:rPr>
        <w:t>;</w:t>
      </w:r>
    </w:p>
    <w:p w:rsidR="00DA6B2B" w:rsidRDefault="00DA6B2B">
      <w:pPr>
        <w:pStyle w:val="a3"/>
        <w:spacing w:before="2"/>
        <w:ind w:left="0"/>
        <w:jc w:val="left"/>
        <w:rPr>
          <w:sz w:val="27"/>
        </w:rPr>
      </w:pPr>
    </w:p>
    <w:p w:rsidR="00DA6B2B" w:rsidRDefault="005A1CF3">
      <w:pPr>
        <w:pStyle w:val="a5"/>
        <w:numPr>
          <w:ilvl w:val="1"/>
          <w:numId w:val="8"/>
        </w:numPr>
        <w:tabs>
          <w:tab w:val="left" w:pos="602"/>
        </w:tabs>
        <w:ind w:left="601" w:hanging="48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9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7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 (федеральный учебный план, федеральный календарный учебный 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 рабочие программы учебных предметов, курсов, дисциплин (модулей),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воспитательной работы), определяющая единые для Российской Федерации 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 содержание, планируемые результаты) и организационно-педагогических 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представлен в виде учебного плана, календарного учебного графика,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и методических материалов, а также в виде рабочей программы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конкретизирующий содержание обучения и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учебный предмет – единица (компонент) содержания образования, 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учебный курс – целостная, логически завершенная часть содержания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освоение относительно самостоятельного тематического блока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DA6B2B" w:rsidRDefault="00DA6B2B">
      <w:pPr>
        <w:spacing w:line="276" w:lineRule="auto"/>
        <w:jc w:val="both"/>
        <w:rPr>
          <w:sz w:val="24"/>
        </w:rPr>
        <w:sectPr w:rsidR="00DA6B2B">
          <w:pgSz w:w="11910" w:h="16840"/>
          <w:pgMar w:top="1040" w:right="0" w:bottom="1200" w:left="1580" w:header="0" w:footer="1001" w:gutter="0"/>
          <w:cols w:space="720"/>
        </w:sectPr>
      </w:pP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75" w:line="276" w:lineRule="auto"/>
        <w:ind w:right="847" w:firstLine="0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освоение относительно самостоятельного тематического блока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курса либо 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DA6B2B" w:rsidRDefault="005A1CF3">
      <w:pPr>
        <w:pStyle w:val="a5"/>
        <w:numPr>
          <w:ilvl w:val="1"/>
          <w:numId w:val="8"/>
        </w:numPr>
        <w:tabs>
          <w:tab w:val="left" w:pos="607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входящая 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раздел.</w:t>
      </w:r>
    </w:p>
    <w:p w:rsidR="00DA6B2B" w:rsidRDefault="005A1CF3">
      <w:pPr>
        <w:pStyle w:val="a3"/>
        <w:spacing w:line="276" w:lineRule="auto"/>
        <w:ind w:right="846"/>
      </w:pPr>
      <w:r>
        <w:t>Рабочая программа предназначена для реализации требований к минимуму содержания 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(курсу)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 организации. Разработка рабочей программы относится к компетенции</w:t>
      </w:r>
      <w:r>
        <w:rPr>
          <w:spacing w:val="1"/>
        </w:rPr>
        <w:t xml:space="preserve"> </w:t>
      </w:r>
      <w:r>
        <w:t>образовательной организации и осуществляется педагогическим работником или группой</w:t>
      </w:r>
      <w:r>
        <w:rPr>
          <w:spacing w:val="1"/>
        </w:rPr>
        <w:t xml:space="preserve"> </w:t>
      </w:r>
      <w:r>
        <w:t>педагогических работников для определенных классов (групп) и учитывает возможности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уровень подготовки обучающихся, отражает специфику обучения в данном</w:t>
      </w:r>
      <w:r>
        <w:rPr>
          <w:spacing w:val="1"/>
        </w:rPr>
        <w:t xml:space="preserve"> </w:t>
      </w:r>
      <w:r>
        <w:t>классе (классах, группах)</w:t>
      </w:r>
      <w:r>
        <w:rPr>
          <w:spacing w:val="1"/>
        </w:rPr>
        <w:t xml:space="preserve"> </w:t>
      </w:r>
      <w:r>
        <w:t>школы.</w:t>
      </w:r>
    </w:p>
    <w:p w:rsidR="00DA6B2B" w:rsidRDefault="005A1CF3">
      <w:pPr>
        <w:pStyle w:val="a5"/>
        <w:numPr>
          <w:ilvl w:val="1"/>
          <w:numId w:val="8"/>
        </w:numPr>
        <w:tabs>
          <w:tab w:val="left" w:pos="542"/>
        </w:tabs>
        <w:spacing w:line="276" w:lineRule="exact"/>
        <w:ind w:left="541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2" w:line="276" w:lineRule="auto"/>
        <w:ind w:right="84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определение содержания, объема и порядка изучения учебного предмета 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 с учетом целей, задач и особенностей образовательной деятельности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культурные ценности своей этнической группы, правилам и нормам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DA6B2B" w:rsidRDefault="005A1CF3">
      <w:pPr>
        <w:pStyle w:val="a5"/>
        <w:numPr>
          <w:ilvl w:val="1"/>
          <w:numId w:val="8"/>
        </w:numPr>
        <w:tabs>
          <w:tab w:val="left" w:pos="590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рабочих программ по учебным предметам «Русский язык», 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мир».</w:t>
      </w:r>
    </w:p>
    <w:p w:rsidR="00DA6B2B" w:rsidRDefault="005A1CF3">
      <w:pPr>
        <w:pStyle w:val="a5"/>
        <w:numPr>
          <w:ilvl w:val="1"/>
          <w:numId w:val="8"/>
        </w:numPr>
        <w:tabs>
          <w:tab w:val="left" w:pos="564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ООО 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61"/>
          <w:sz w:val="24"/>
        </w:rPr>
        <w:t xml:space="preserve"> </w:t>
      </w:r>
      <w:r>
        <w:rPr>
          <w:sz w:val="24"/>
        </w:rPr>
        <w:t>СОО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федеральных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учебным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  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«География»,</w:t>
      </w:r>
      <w:r>
        <w:rPr>
          <w:spacing w:val="6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DA6B2B" w:rsidRDefault="005A1CF3">
      <w:pPr>
        <w:pStyle w:val="a5"/>
        <w:numPr>
          <w:ilvl w:val="1"/>
          <w:numId w:val="8"/>
        </w:numPr>
        <w:tabs>
          <w:tab w:val="left" w:pos="624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НОО, ООП</w:t>
      </w:r>
      <w:r>
        <w:rPr>
          <w:spacing w:val="60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DA6B2B" w:rsidRDefault="005A1CF3">
      <w:pPr>
        <w:pStyle w:val="a5"/>
        <w:numPr>
          <w:ilvl w:val="1"/>
          <w:numId w:val="8"/>
        </w:numPr>
        <w:tabs>
          <w:tab w:val="left" w:pos="621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DA6B2B" w:rsidRDefault="00DA6B2B">
      <w:pPr>
        <w:spacing w:line="276" w:lineRule="auto"/>
        <w:jc w:val="both"/>
        <w:rPr>
          <w:sz w:val="24"/>
        </w:rPr>
        <w:sectPr w:rsidR="00DA6B2B">
          <w:pgSz w:w="11910" w:h="16840"/>
          <w:pgMar w:top="1040" w:right="0" w:bottom="1200" w:left="1580" w:header="0" w:footer="1001" w:gutter="0"/>
          <w:cols w:space="720"/>
        </w:sectPr>
      </w:pPr>
    </w:p>
    <w:p w:rsidR="00DA6B2B" w:rsidRDefault="005A1CF3">
      <w:pPr>
        <w:pStyle w:val="a5"/>
        <w:numPr>
          <w:ilvl w:val="1"/>
          <w:numId w:val="8"/>
        </w:numPr>
        <w:tabs>
          <w:tab w:val="left" w:pos="756"/>
        </w:tabs>
        <w:spacing w:before="75" w:line="276" w:lineRule="auto"/>
        <w:ind w:right="850" w:firstLine="0"/>
        <w:jc w:val="both"/>
        <w:rPr>
          <w:sz w:val="24"/>
        </w:rPr>
      </w:pPr>
      <w:r>
        <w:rPr>
          <w:sz w:val="24"/>
        </w:rPr>
        <w:lastRenderedPageBreak/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его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DA6B2B" w:rsidRDefault="00DA6B2B">
      <w:pPr>
        <w:pStyle w:val="a3"/>
        <w:ind w:left="0"/>
        <w:jc w:val="left"/>
        <w:rPr>
          <w:sz w:val="26"/>
        </w:rPr>
      </w:pPr>
    </w:p>
    <w:p w:rsidR="00DA6B2B" w:rsidRDefault="00DA6B2B">
      <w:pPr>
        <w:pStyle w:val="a3"/>
        <w:spacing w:before="2"/>
        <w:ind w:left="0"/>
        <w:jc w:val="left"/>
        <w:rPr>
          <w:sz w:val="29"/>
        </w:rPr>
      </w:pPr>
    </w:p>
    <w:p w:rsidR="00DA6B2B" w:rsidRDefault="005A1CF3">
      <w:pPr>
        <w:pStyle w:val="11"/>
        <w:numPr>
          <w:ilvl w:val="0"/>
          <w:numId w:val="9"/>
        </w:numPr>
        <w:tabs>
          <w:tab w:val="left" w:pos="3201"/>
        </w:tabs>
        <w:ind w:left="3200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561"/>
        </w:tabs>
        <w:spacing w:before="41" w:line="278" w:lineRule="auto"/>
        <w:ind w:right="848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286;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ООО, утвержденного приказом Минпросвещения от 31.05.2021 № 287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 поколения);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ФГОС НОО, утвержденного приказом Минобрнауки от 06.10.2009 № 373;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1897;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 17.05.2012 № 413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ФОП</w:t>
      </w:r>
      <w:r>
        <w:rPr>
          <w:spacing w:val="10"/>
          <w:sz w:val="24"/>
        </w:rPr>
        <w:t xml:space="preserve"> </w:t>
      </w:r>
      <w:r>
        <w:rPr>
          <w:sz w:val="24"/>
        </w:rPr>
        <w:t>НОО,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992</w:t>
      </w:r>
    </w:p>
    <w:p w:rsidR="00DA6B2B" w:rsidRDefault="005A1CF3">
      <w:pPr>
        <w:pStyle w:val="a3"/>
        <w:spacing w:before="37" w:line="276" w:lineRule="auto"/>
        <w:ind w:right="8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ФОП</w:t>
      </w:r>
      <w:r>
        <w:rPr>
          <w:spacing w:val="10"/>
          <w:sz w:val="24"/>
        </w:rPr>
        <w:t xml:space="preserve"> </w:t>
      </w:r>
      <w:r>
        <w:rPr>
          <w:sz w:val="24"/>
        </w:rPr>
        <w:t>ООО,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993</w:t>
      </w:r>
    </w:p>
    <w:p w:rsidR="00DA6B2B" w:rsidRDefault="005A1CF3">
      <w:pPr>
        <w:pStyle w:val="a3"/>
        <w:spacing w:before="41" w:line="278" w:lineRule="auto"/>
        <w:ind w:right="8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23.11.2022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1.2.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556"/>
        </w:tabs>
        <w:spacing w:before="37" w:line="276" w:lineRule="auto"/>
        <w:ind w:right="849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 третьего поколения.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724"/>
        </w:tabs>
        <w:spacing w:before="1" w:line="276" w:lineRule="auto"/>
        <w:ind w:right="787" w:firstLine="0"/>
        <w:jc w:val="both"/>
        <w:rPr>
          <w:sz w:val="24"/>
        </w:rPr>
      </w:pPr>
      <w:r>
        <w:rPr>
          <w:sz w:val="24"/>
        </w:rPr>
        <w:t>Рабочие программы ООП НОО и ООО, разработанные по ФГОС третьего поколения,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8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модуля,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DA6B2B" w:rsidRDefault="00DA6B2B">
      <w:pPr>
        <w:spacing w:line="276" w:lineRule="auto"/>
        <w:jc w:val="both"/>
        <w:rPr>
          <w:sz w:val="24"/>
        </w:rPr>
        <w:sectPr w:rsidR="00DA6B2B">
          <w:footerReference w:type="default" r:id="rId9"/>
          <w:pgSz w:w="11910" w:h="16840"/>
          <w:pgMar w:top="1040" w:right="0" w:bottom="1700" w:left="1580" w:header="0" w:footer="1500" w:gutter="0"/>
          <w:cols w:space="720"/>
        </w:sectPr>
      </w:pP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75"/>
        <w:ind w:left="841" w:hanging="721"/>
        <w:rPr>
          <w:sz w:val="24"/>
        </w:rPr>
      </w:pPr>
      <w:r>
        <w:rPr>
          <w:sz w:val="24"/>
        </w:rPr>
        <w:lastRenderedPageBreak/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806"/>
        </w:tabs>
        <w:spacing w:before="40" w:line="276" w:lineRule="auto"/>
        <w:ind w:right="84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653.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753"/>
        </w:tabs>
        <w:spacing w:before="2" w:line="276" w:lineRule="auto"/>
        <w:ind w:right="849" w:firstLine="0"/>
        <w:jc w:val="both"/>
        <w:rPr>
          <w:sz w:val="24"/>
        </w:rPr>
      </w:pPr>
      <w:r>
        <w:rPr>
          <w:sz w:val="24"/>
        </w:rPr>
        <w:t>Рабочие программы учебных курсов внеурочной деятельности ООП НОО и 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курса».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748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Рабочие программы по ФГОС третьего поколения формируются с учетом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 педагога):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8" w:firstLine="0"/>
        <w:rPr>
          <w:sz w:val="24"/>
        </w:rPr>
      </w:pPr>
      <w:r>
        <w:rPr>
          <w:sz w:val="24"/>
        </w:rPr>
        <w:t>указать формы учета рабочей программы воспитания в пояснительной записке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оформить приложение к рабочей программе «Формы учета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указать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информацию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учете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рабочей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8"/>
          <w:sz w:val="24"/>
        </w:rPr>
        <w:t xml:space="preserve"> </w:t>
      </w:r>
      <w:r>
        <w:rPr>
          <w:sz w:val="24"/>
        </w:rPr>
        <w:t>разделе</w:t>
      </w:r>
    </w:p>
    <w:p w:rsidR="00DA6B2B" w:rsidRDefault="005A1CF3">
      <w:pPr>
        <w:pStyle w:val="a3"/>
        <w:spacing w:before="42" w:line="276" w:lineRule="auto"/>
        <w:ind w:right="848"/>
      </w:pPr>
      <w:r>
        <w:t>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предмета/учебного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деятельности)/учебного</w:t>
      </w:r>
      <w:r>
        <w:rPr>
          <w:spacing w:val="-1"/>
        </w:rPr>
        <w:t xml:space="preserve"> </w:t>
      </w:r>
      <w:r>
        <w:t>модуля»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разделов/тем или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блоком;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8" w:firstLine="0"/>
        <w:rPr>
          <w:sz w:val="24"/>
        </w:rPr>
      </w:pPr>
      <w:r>
        <w:rPr>
          <w:sz w:val="24"/>
        </w:rPr>
        <w:t>отразить воспитательный компонент содержания рабочей программы в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542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курсов,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деятельности, ООП НОО, ООО и</w:t>
      </w:r>
      <w:r>
        <w:rPr>
          <w:spacing w:val="1"/>
          <w:sz w:val="24"/>
        </w:rPr>
        <w:t xml:space="preserve"> </w:t>
      </w:r>
      <w:r>
        <w:rPr>
          <w:sz w:val="24"/>
        </w:rPr>
        <w:t>СОО, разработанных 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840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 по ФГОС второго поколения, должны содержать следующие обязательные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записку;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34"/>
        <w:ind w:left="841" w:hanging="72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7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jc w:val="left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784"/>
        </w:tabs>
        <w:spacing w:before="41" w:line="276" w:lineRule="auto"/>
        <w:ind w:right="847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 по ФГОС второго поколения, должны содержать следующие обязательные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4" w:lineRule="exact"/>
        <w:ind w:left="841" w:hanging="721"/>
        <w:rPr>
          <w:sz w:val="24"/>
        </w:rPr>
      </w:pPr>
      <w:r>
        <w:rPr>
          <w:sz w:val="24"/>
        </w:rPr>
        <w:t>пояснительную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записку;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9" w:firstLine="0"/>
        <w:rPr>
          <w:sz w:val="24"/>
        </w:rPr>
      </w:pPr>
      <w:r>
        <w:rPr>
          <w:sz w:val="24"/>
        </w:rPr>
        <w:t>содержание курса внеурочной деятельности с указанием форм организации и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/>
        <w:ind w:left="841" w:hanging="721"/>
        <w:rPr>
          <w:sz w:val="24"/>
        </w:rPr>
      </w:pP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воспитания;</w:t>
      </w:r>
    </w:p>
    <w:p w:rsidR="00DA6B2B" w:rsidRDefault="00DA6B2B">
      <w:pPr>
        <w:jc w:val="both"/>
        <w:rPr>
          <w:sz w:val="24"/>
        </w:rPr>
        <w:sectPr w:rsidR="00DA6B2B">
          <w:pgSz w:w="11910" w:h="16840"/>
          <w:pgMar w:top="1040" w:right="0" w:bottom="1700" w:left="1580" w:header="0" w:footer="1500" w:gutter="0"/>
          <w:cols w:space="720"/>
        </w:sectPr>
      </w:pP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75"/>
        <w:ind w:left="841" w:hanging="721"/>
        <w:rPr>
          <w:sz w:val="24"/>
        </w:rPr>
      </w:pPr>
      <w:r>
        <w:rPr>
          <w:sz w:val="24"/>
        </w:rPr>
        <w:lastRenderedPageBreak/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758"/>
        </w:tabs>
        <w:spacing w:before="40" w:line="276" w:lineRule="auto"/>
        <w:ind w:right="849" w:firstLine="0"/>
        <w:jc w:val="both"/>
        <w:rPr>
          <w:sz w:val="24"/>
        </w:rPr>
      </w:pPr>
      <w:r>
        <w:rPr>
          <w:sz w:val="24"/>
        </w:rPr>
        <w:t>Рабочие программы по ФГОС второго поколения формируются с учетом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воспитания. Отобразить учет рабочей программы воспитания необходимо 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 планировании посредством включения целевых приоритетов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предмета, курса.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542"/>
        </w:tabs>
        <w:spacing w:before="1"/>
        <w:ind w:left="541" w:hanging="4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«Пояснительная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 w:line="276" w:lineRule="auto"/>
        <w:ind w:right="848" w:firstLine="0"/>
        <w:jc w:val="left"/>
        <w:rPr>
          <w:sz w:val="24"/>
        </w:rPr>
      </w:pPr>
      <w:r>
        <w:rPr>
          <w:sz w:val="24"/>
        </w:rPr>
        <w:t>цель и задачи изучения учебного предмета/учебного курса (в том числе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  <w:tab w:val="left" w:pos="1748"/>
          <w:tab w:val="left" w:pos="3003"/>
          <w:tab w:val="left" w:pos="5271"/>
          <w:tab w:val="left" w:pos="6159"/>
          <w:tab w:val="left" w:pos="6673"/>
          <w:tab w:val="left" w:pos="7369"/>
          <w:tab w:val="left" w:pos="8269"/>
        </w:tabs>
        <w:spacing w:line="276" w:lineRule="auto"/>
        <w:ind w:right="848" w:firstLine="0"/>
        <w:jc w:val="left"/>
        <w:rPr>
          <w:sz w:val="24"/>
        </w:rPr>
      </w:pPr>
      <w:r>
        <w:rPr>
          <w:sz w:val="24"/>
        </w:rPr>
        <w:t>место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предмета/учебного</w:t>
      </w:r>
      <w:r>
        <w:rPr>
          <w:sz w:val="24"/>
        </w:rPr>
        <w:tab/>
        <w:t>курса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  <w:tab w:val="left" w:pos="2058"/>
          <w:tab w:val="left" w:pos="2432"/>
          <w:tab w:val="left" w:pos="3546"/>
          <w:tab w:val="left" w:pos="4688"/>
          <w:tab w:val="left" w:pos="5785"/>
          <w:tab w:val="left" w:pos="7460"/>
          <w:tab w:val="left" w:pos="7820"/>
          <w:tab w:val="left" w:pos="8535"/>
        </w:tabs>
        <w:spacing w:line="278" w:lineRule="auto"/>
        <w:ind w:right="849" w:firstLine="0"/>
        <w:jc w:val="left"/>
        <w:rPr>
          <w:sz w:val="24"/>
        </w:rPr>
      </w:pPr>
      <w:r>
        <w:rPr>
          <w:sz w:val="24"/>
        </w:rPr>
        <w:t>учебники</w:t>
      </w:r>
      <w:r>
        <w:rPr>
          <w:sz w:val="24"/>
        </w:rPr>
        <w:tab/>
        <w:t>и</w:t>
      </w:r>
      <w:r>
        <w:rPr>
          <w:sz w:val="24"/>
        </w:rPr>
        <w:tab/>
        <w:t>учебные</w:t>
      </w:r>
      <w:r>
        <w:rPr>
          <w:sz w:val="24"/>
        </w:rPr>
        <w:tab/>
        <w:t>пособия,</w:t>
      </w:r>
      <w:r>
        <w:rPr>
          <w:sz w:val="24"/>
        </w:rPr>
        <w:tab/>
        <w:t>которые</w:t>
      </w:r>
      <w:r>
        <w:rPr>
          <w:sz w:val="24"/>
        </w:rPr>
        <w:tab/>
        <w:t>используются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547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курса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деятельности),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DA6B2B" w:rsidRDefault="005A1CF3">
      <w:pPr>
        <w:pStyle w:val="a3"/>
        <w:spacing w:line="276" w:lineRule="auto"/>
        <w:ind w:right="847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учебного предмета, курса, модуля подлежат оценке их достижения</w:t>
      </w:r>
      <w:r>
        <w:rPr>
          <w:spacing w:val="1"/>
        </w:rPr>
        <w:t xml:space="preserve"> </w:t>
      </w:r>
      <w:r>
        <w:t>обучающимися.</w:t>
      </w:r>
    </w:p>
    <w:p w:rsidR="00DA6B2B" w:rsidRDefault="005A1CF3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разделе кратко</w:t>
      </w:r>
      <w:r>
        <w:rPr>
          <w:spacing w:val="-4"/>
        </w:rPr>
        <w:t xml:space="preserve"> </w:t>
      </w:r>
      <w:r>
        <w:t>фиксируются: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35"/>
        <w:ind w:left="841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 w:line="276" w:lineRule="auto"/>
        <w:ind w:right="84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система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 ответ, контрольная работа, лабораторная работа, диктант, тест и пр.) и 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592"/>
        </w:tabs>
        <w:spacing w:line="276" w:lineRule="auto"/>
        <w:ind w:right="846" w:firstLine="0"/>
        <w:jc w:val="both"/>
        <w:rPr>
          <w:sz w:val="24"/>
        </w:rPr>
      </w:pPr>
      <w:r>
        <w:rPr>
          <w:sz w:val="24"/>
        </w:rPr>
        <w:t>Раздел «Содержание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модуля» по ФГОС третьего поколения и раздел 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курса» 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второго 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межпредметные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 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544"/>
        </w:tabs>
        <w:spacing w:before="41" w:line="276" w:lineRule="auto"/>
        <w:ind w:right="789" w:firstLine="0"/>
        <w:rPr>
          <w:sz w:val="24"/>
        </w:rPr>
      </w:pP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-2"/>
          <w:sz w:val="24"/>
        </w:rPr>
        <w:t xml:space="preserve"> </w:t>
      </w:r>
      <w:r>
        <w:rPr>
          <w:sz w:val="24"/>
        </w:rPr>
        <w:t>граф: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823"/>
          <w:tab w:val="left" w:pos="1887"/>
          <w:tab w:val="left" w:pos="2363"/>
          <w:tab w:val="left" w:pos="3253"/>
          <w:tab w:val="left" w:pos="4352"/>
          <w:tab w:val="left" w:pos="5718"/>
          <w:tab w:val="left" w:pos="6560"/>
          <w:tab w:val="left" w:pos="8427"/>
          <w:tab w:val="left" w:pos="8771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Раздел</w:t>
      </w:r>
      <w:r>
        <w:rPr>
          <w:spacing w:val="37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  <w:r>
        <w:rPr>
          <w:spacing w:val="41"/>
          <w:sz w:val="24"/>
        </w:rPr>
        <w:t xml:space="preserve"> </w:t>
      </w:r>
      <w:r>
        <w:rPr>
          <w:sz w:val="24"/>
        </w:rPr>
        <w:t>НОО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z w:val="24"/>
        </w:rPr>
        <w:tab/>
        <w:t>по</w:t>
      </w:r>
      <w:r>
        <w:rPr>
          <w:sz w:val="24"/>
        </w:rPr>
        <w:tab/>
        <w:t>ФГОС</w:t>
      </w:r>
      <w:r>
        <w:rPr>
          <w:sz w:val="24"/>
        </w:rPr>
        <w:tab/>
        <w:t>третьего</w:t>
      </w:r>
      <w:r>
        <w:rPr>
          <w:sz w:val="24"/>
        </w:rPr>
        <w:tab/>
        <w:t>поколения,</w:t>
      </w:r>
      <w:r>
        <w:rPr>
          <w:sz w:val="24"/>
        </w:rPr>
        <w:tab/>
        <w:t>кроме</w:t>
      </w:r>
      <w:r>
        <w:rPr>
          <w:sz w:val="24"/>
        </w:rPr>
        <w:tab/>
        <w:t>перечисленного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пункте</w:t>
      </w:r>
    </w:p>
    <w:p w:rsidR="00DA6B2B" w:rsidRDefault="005A1CF3">
      <w:pPr>
        <w:pStyle w:val="a3"/>
        <w:spacing w:before="1" w:line="276" w:lineRule="auto"/>
        <w:jc w:val="left"/>
      </w:pPr>
      <w:r>
        <w:t>2.7</w:t>
      </w:r>
      <w:r>
        <w:rPr>
          <w:spacing w:val="15"/>
        </w:rPr>
        <w:t xml:space="preserve"> </w:t>
      </w:r>
      <w:r>
        <w:t>настоящего</w:t>
      </w:r>
      <w:r>
        <w:rPr>
          <w:spacing w:val="15"/>
        </w:rPr>
        <w:t xml:space="preserve"> </w:t>
      </w:r>
      <w:r>
        <w:t>Положения,</w:t>
      </w:r>
      <w:r>
        <w:rPr>
          <w:spacing w:val="15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содержать</w:t>
      </w:r>
      <w:r>
        <w:rPr>
          <w:spacing w:val="16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электронных</w:t>
      </w:r>
      <w:r>
        <w:rPr>
          <w:spacing w:val="15"/>
        </w:rPr>
        <w:t xml:space="preserve"> </w:t>
      </w:r>
      <w:r>
        <w:t>учебн</w:t>
      </w:r>
      <w:r w:rsidR="0054341E">
        <w:t>о -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материалах,</w:t>
      </w:r>
      <w:r>
        <w:rPr>
          <w:spacing w:val="44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изучении</w:t>
      </w:r>
      <w:r>
        <w:rPr>
          <w:spacing w:val="42"/>
        </w:rPr>
        <w:t xml:space="preserve"> </w:t>
      </w:r>
      <w:r>
        <w:t>каждой</w:t>
      </w:r>
      <w:r>
        <w:rPr>
          <w:spacing w:val="45"/>
        </w:rPr>
        <w:t xml:space="preserve"> </w:t>
      </w:r>
      <w:r>
        <w:t>темы.</w:t>
      </w:r>
      <w:r>
        <w:rPr>
          <w:spacing w:val="47"/>
        </w:rPr>
        <w:t xml:space="preserve"> </w:t>
      </w:r>
      <w:r>
        <w:t>В</w:t>
      </w:r>
    </w:p>
    <w:p w:rsidR="00DA6B2B" w:rsidRDefault="00DA6B2B">
      <w:pPr>
        <w:spacing w:line="276" w:lineRule="auto"/>
        <w:sectPr w:rsidR="00DA6B2B">
          <w:footerReference w:type="default" r:id="rId10"/>
          <w:pgSz w:w="11910" w:h="16840"/>
          <w:pgMar w:top="1040" w:right="0" w:bottom="1200" w:left="1580" w:header="0" w:footer="1001" w:gutter="0"/>
          <w:cols w:space="720"/>
        </w:sectPr>
      </w:pPr>
    </w:p>
    <w:p w:rsidR="00DA6B2B" w:rsidRDefault="005A1CF3">
      <w:pPr>
        <w:pStyle w:val="a3"/>
        <w:spacing w:before="75" w:line="276" w:lineRule="auto"/>
        <w:ind w:right="846"/>
      </w:pPr>
      <w:r>
        <w:lastRenderedPageBreak/>
        <w:t>качестве электронных (цифровых) образовательных ресурсов допускается 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цифровых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ресурсов.</w:t>
      </w:r>
    </w:p>
    <w:p w:rsidR="00DA6B2B" w:rsidRDefault="005A1CF3">
      <w:pPr>
        <w:pStyle w:val="a5"/>
        <w:numPr>
          <w:ilvl w:val="2"/>
          <w:numId w:val="6"/>
        </w:numPr>
        <w:tabs>
          <w:tab w:val="left" w:pos="784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календарно-тематического планирования учебного предмета, курса, модуля на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640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колонок: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разделе/теме;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 по плану;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DA6B2B" w:rsidRDefault="005A1CF3">
      <w:pPr>
        <w:pStyle w:val="a5"/>
        <w:numPr>
          <w:ilvl w:val="1"/>
          <w:numId w:val="6"/>
        </w:numPr>
        <w:tabs>
          <w:tab w:val="left" w:pos="676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примерные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 утвержденные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:rsidR="00DA6B2B" w:rsidRDefault="005A1CF3">
      <w:pPr>
        <w:pStyle w:val="11"/>
        <w:numPr>
          <w:ilvl w:val="0"/>
          <w:numId w:val="9"/>
        </w:numPr>
        <w:tabs>
          <w:tab w:val="left" w:pos="1826"/>
        </w:tabs>
        <w:spacing w:line="274" w:lineRule="exact"/>
        <w:ind w:left="1825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549"/>
        </w:tabs>
        <w:spacing w:before="43" w:line="276" w:lineRule="auto"/>
        <w:ind w:right="848" w:firstLine="0"/>
        <w:jc w:val="both"/>
        <w:rPr>
          <w:sz w:val="24"/>
        </w:rPr>
      </w:pPr>
      <w:r>
        <w:rPr>
          <w:sz w:val="24"/>
        </w:rPr>
        <w:t>Рабочая программа разрабатывается как часть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или группой педагогических работников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предметом.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544"/>
        </w:tabs>
        <w:spacing w:before="1" w:line="276" w:lineRule="auto"/>
        <w:ind w:right="847" w:firstLine="0"/>
        <w:jc w:val="both"/>
        <w:rPr>
          <w:sz w:val="24"/>
        </w:rPr>
      </w:pPr>
      <w:r>
        <w:rPr>
          <w:sz w:val="24"/>
        </w:rPr>
        <w:t>Рабочая программа может быть единой для всех учителей данного учебного 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индивидуальной.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597"/>
        </w:tabs>
        <w:spacing w:line="276" w:lineRule="auto"/>
        <w:ind w:right="849" w:firstLine="0"/>
        <w:jc w:val="both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 корректировкой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542"/>
        </w:tabs>
        <w:spacing w:line="275" w:lineRule="exact"/>
        <w:ind w:left="541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2" w:line="276" w:lineRule="auto"/>
        <w:ind w:right="852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деятельности)/учебного модуля;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модуля).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648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планируемые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педагогическим работником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должны быть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 модуля).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544"/>
        </w:tabs>
        <w:spacing w:line="278" w:lineRule="auto"/>
        <w:ind w:right="847" w:firstLine="0"/>
        <w:jc w:val="both"/>
        <w:rPr>
          <w:sz w:val="24"/>
        </w:rPr>
      </w:pPr>
      <w:r>
        <w:rPr>
          <w:sz w:val="24"/>
        </w:rPr>
        <w:t>Педагогический работник не вправе для федеральных рабочих программ, 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1.6 и</w:t>
      </w:r>
      <w:r>
        <w:rPr>
          <w:spacing w:val="-3"/>
          <w:sz w:val="24"/>
        </w:rPr>
        <w:t xml:space="preserve"> </w:t>
      </w:r>
      <w:r>
        <w:rPr>
          <w:sz w:val="24"/>
        </w:rPr>
        <w:t>1.7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и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DA6B2B" w:rsidRDefault="00DA6B2B">
      <w:pPr>
        <w:spacing w:line="276" w:lineRule="auto"/>
        <w:jc w:val="both"/>
        <w:rPr>
          <w:sz w:val="24"/>
        </w:rPr>
        <w:sectPr w:rsidR="00DA6B2B">
          <w:pgSz w:w="11910" w:h="16840"/>
          <w:pgMar w:top="1040" w:right="0" w:bottom="1200" w:left="1580" w:header="0" w:footer="1001" w:gutter="0"/>
          <w:cols w:space="720"/>
        </w:sectPr>
      </w:pPr>
    </w:p>
    <w:p w:rsidR="00DA6B2B" w:rsidRDefault="005A1CF3">
      <w:pPr>
        <w:pStyle w:val="a5"/>
        <w:numPr>
          <w:ilvl w:val="1"/>
          <w:numId w:val="5"/>
        </w:numPr>
        <w:tabs>
          <w:tab w:val="left" w:pos="542"/>
        </w:tabs>
        <w:spacing w:before="75"/>
        <w:ind w:left="541" w:hanging="421"/>
        <w:jc w:val="both"/>
        <w:rPr>
          <w:sz w:val="24"/>
        </w:rPr>
      </w:pPr>
      <w:r>
        <w:rPr>
          <w:sz w:val="24"/>
        </w:rPr>
        <w:lastRenderedPageBreak/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4" w:line="276" w:lineRule="auto"/>
        <w:ind w:right="850" w:firstLine="0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6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    утвержденный     приказом    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09.06.2016</w:t>
      </w:r>
    </w:p>
    <w:p w:rsidR="00DA6B2B" w:rsidRDefault="005A1CF3">
      <w:pPr>
        <w:pStyle w:val="a3"/>
        <w:spacing w:line="275" w:lineRule="exact"/>
      </w:pPr>
      <w:r>
        <w:t>№</w:t>
      </w:r>
      <w:r>
        <w:rPr>
          <w:spacing w:val="-1"/>
        </w:rPr>
        <w:t xml:space="preserve"> </w:t>
      </w:r>
      <w:r>
        <w:t>699;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 w:line="278" w:lineRule="auto"/>
        <w:ind w:right="84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628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объединения, соответствующим протоколом которого фиксируется 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составителем на основе учебно-методической литературы (рабочие программы элективов,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DA6B2B" w:rsidRDefault="005A1CF3">
      <w:pPr>
        <w:pStyle w:val="a5"/>
        <w:numPr>
          <w:ilvl w:val="1"/>
          <w:numId w:val="5"/>
        </w:numPr>
        <w:tabs>
          <w:tab w:val="left" w:pos="580"/>
        </w:tabs>
        <w:spacing w:before="1" w:line="276" w:lineRule="auto"/>
        <w:ind w:right="848" w:firstLine="0"/>
        <w:jc w:val="both"/>
        <w:rPr>
          <w:sz w:val="24"/>
        </w:rPr>
      </w:pPr>
      <w:r>
        <w:rPr>
          <w:sz w:val="24"/>
        </w:rPr>
        <w:t>Рабочая программа утверждается в составе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 школы.</w:t>
      </w:r>
    </w:p>
    <w:p w:rsidR="00DA6B2B" w:rsidRDefault="005A1CF3">
      <w:pPr>
        <w:pStyle w:val="11"/>
        <w:numPr>
          <w:ilvl w:val="0"/>
          <w:numId w:val="9"/>
        </w:numPr>
        <w:tabs>
          <w:tab w:val="left" w:pos="2460"/>
        </w:tabs>
        <w:spacing w:before="1"/>
        <w:ind w:left="2459"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DA6B2B" w:rsidRDefault="005A1CF3">
      <w:pPr>
        <w:pStyle w:val="a5"/>
        <w:numPr>
          <w:ilvl w:val="1"/>
          <w:numId w:val="4"/>
        </w:numPr>
        <w:tabs>
          <w:tab w:val="left" w:pos="542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печатном варианте.</w:t>
      </w:r>
    </w:p>
    <w:p w:rsidR="00DA6B2B" w:rsidRDefault="005A1CF3">
      <w:pPr>
        <w:pStyle w:val="a5"/>
        <w:numPr>
          <w:ilvl w:val="1"/>
          <w:numId w:val="4"/>
        </w:numPr>
        <w:tabs>
          <w:tab w:val="left" w:pos="571"/>
        </w:tabs>
        <w:spacing w:before="41" w:line="276" w:lineRule="auto"/>
        <w:ind w:left="121" w:right="846" w:firstLine="0"/>
        <w:jc w:val="both"/>
        <w:rPr>
          <w:sz w:val="24"/>
        </w:rPr>
      </w:pPr>
      <w:r>
        <w:rPr>
          <w:sz w:val="24"/>
        </w:rPr>
        <w:t>Электронная версия рабочей программы форматируется в редакторе Word 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12–14,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поля со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1–3 см.</w:t>
      </w:r>
    </w:p>
    <w:p w:rsidR="00DA6B2B" w:rsidRDefault="005A1CF3">
      <w:pPr>
        <w:pStyle w:val="a3"/>
        <w:spacing w:line="276" w:lineRule="auto"/>
        <w:ind w:right="846"/>
      </w:pPr>
      <w:r>
        <w:t>Центровка заголовков и абзацы в тексте выполняются при помощи средств Word. 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программы.</w:t>
      </w:r>
    </w:p>
    <w:p w:rsidR="00DA6B2B" w:rsidRDefault="005A1CF3">
      <w:pPr>
        <w:pStyle w:val="a3"/>
        <w:spacing w:line="278" w:lineRule="auto"/>
        <w:ind w:right="851"/>
      </w:pPr>
      <w:r>
        <w:t>Рабочая программа должна иметь титульный лист с названием учебного предмета, курса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модуля, по которому ее</w:t>
      </w:r>
      <w:r>
        <w:rPr>
          <w:spacing w:val="-1"/>
        </w:rPr>
        <w:t xml:space="preserve"> </w:t>
      </w:r>
      <w:r>
        <w:t>разработали,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 программы.</w:t>
      </w:r>
    </w:p>
    <w:p w:rsidR="00DA6B2B" w:rsidRDefault="005A1CF3">
      <w:pPr>
        <w:pStyle w:val="a3"/>
        <w:spacing w:line="276" w:lineRule="auto"/>
        <w:ind w:right="846"/>
      </w:pPr>
      <w:r>
        <w:t>Страницы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</w:p>
    <w:p w:rsidR="00DA6B2B" w:rsidRDefault="005A1CF3">
      <w:pPr>
        <w:pStyle w:val="a5"/>
        <w:numPr>
          <w:ilvl w:val="1"/>
          <w:numId w:val="4"/>
        </w:numPr>
        <w:tabs>
          <w:tab w:val="left" w:pos="542"/>
        </w:tabs>
        <w:spacing w:line="275" w:lineRule="exact"/>
        <w:ind w:hanging="421"/>
        <w:rPr>
          <w:sz w:val="24"/>
        </w:rPr>
      </w:pPr>
      <w:r>
        <w:rPr>
          <w:sz w:val="24"/>
        </w:rPr>
        <w:t>Печатная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 версию.</w:t>
      </w:r>
    </w:p>
    <w:p w:rsidR="00DA6B2B" w:rsidRDefault="005A1CF3">
      <w:pPr>
        <w:pStyle w:val="a5"/>
        <w:numPr>
          <w:ilvl w:val="1"/>
          <w:numId w:val="4"/>
        </w:numPr>
        <w:tabs>
          <w:tab w:val="left" w:pos="585"/>
        </w:tabs>
        <w:spacing w:before="37" w:line="276" w:lineRule="auto"/>
        <w:ind w:left="121" w:right="848" w:firstLine="0"/>
        <w:rPr>
          <w:sz w:val="24"/>
        </w:rPr>
      </w:pP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папке</w:t>
      </w:r>
      <w:r>
        <w:rPr>
          <w:spacing w:val="43"/>
          <w:sz w:val="24"/>
        </w:rPr>
        <w:t xml:space="preserve"> </w:t>
      </w:r>
      <w:r>
        <w:rPr>
          <w:sz w:val="24"/>
        </w:rPr>
        <w:t>«Завуч»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диске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«Школа».</w:t>
      </w:r>
    </w:p>
    <w:p w:rsidR="00DA6B2B" w:rsidRDefault="005A1CF3">
      <w:pPr>
        <w:pStyle w:val="a5"/>
        <w:numPr>
          <w:ilvl w:val="1"/>
          <w:numId w:val="4"/>
        </w:numPr>
        <w:tabs>
          <w:tab w:val="left" w:pos="585"/>
        </w:tabs>
        <w:spacing w:line="276" w:lineRule="auto"/>
        <w:ind w:left="121" w:right="849" w:firstLine="0"/>
        <w:rPr>
          <w:sz w:val="24"/>
        </w:rPr>
      </w:pPr>
      <w:r>
        <w:rPr>
          <w:sz w:val="24"/>
        </w:rPr>
        <w:t>Печатная</w:t>
      </w:r>
      <w:r>
        <w:rPr>
          <w:spacing w:val="4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3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A6B2B" w:rsidRDefault="005A1CF3">
      <w:pPr>
        <w:pStyle w:val="a5"/>
        <w:numPr>
          <w:ilvl w:val="1"/>
          <w:numId w:val="4"/>
        </w:numPr>
        <w:tabs>
          <w:tab w:val="left" w:pos="580"/>
        </w:tabs>
        <w:spacing w:line="278" w:lineRule="auto"/>
        <w:ind w:left="121" w:right="848" w:firstLine="0"/>
        <w:rPr>
          <w:sz w:val="24"/>
        </w:rPr>
      </w:pPr>
      <w:r>
        <w:rPr>
          <w:sz w:val="24"/>
        </w:rPr>
        <w:t>Разработчик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38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В аннотации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39"/>
        <w:ind w:left="841" w:hanging="721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программе.</w:t>
      </w:r>
    </w:p>
    <w:p w:rsidR="00DA6B2B" w:rsidRDefault="00DA6B2B">
      <w:pPr>
        <w:rPr>
          <w:sz w:val="24"/>
        </w:rPr>
        <w:sectPr w:rsidR="00DA6B2B">
          <w:pgSz w:w="11910" w:h="16840"/>
          <w:pgMar w:top="1040" w:right="0" w:bottom="1200" w:left="1580" w:header="0" w:footer="1001" w:gutter="0"/>
          <w:cols w:space="720"/>
        </w:sectPr>
      </w:pPr>
    </w:p>
    <w:p w:rsidR="00DA6B2B" w:rsidRDefault="005A1CF3">
      <w:pPr>
        <w:pStyle w:val="a5"/>
        <w:numPr>
          <w:ilvl w:val="1"/>
          <w:numId w:val="4"/>
        </w:numPr>
        <w:tabs>
          <w:tab w:val="left" w:pos="631"/>
        </w:tabs>
        <w:spacing w:before="75"/>
        <w:ind w:left="630" w:hanging="510"/>
        <w:jc w:val="both"/>
        <w:rPr>
          <w:sz w:val="24"/>
        </w:rPr>
      </w:pPr>
      <w:r>
        <w:rPr>
          <w:sz w:val="24"/>
        </w:rPr>
        <w:lastRenderedPageBreak/>
        <w:t>Аннотации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87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8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92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92"/>
          <w:sz w:val="24"/>
        </w:rPr>
        <w:t xml:space="preserve"> </w:t>
      </w:r>
      <w:r>
        <w:rPr>
          <w:sz w:val="24"/>
        </w:rPr>
        <w:t>на</w:t>
      </w:r>
      <w:r>
        <w:rPr>
          <w:spacing w:val="89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87"/>
          <w:sz w:val="24"/>
        </w:rPr>
        <w:t xml:space="preserve"> </w:t>
      </w:r>
      <w:r>
        <w:rPr>
          <w:sz w:val="24"/>
        </w:rPr>
        <w:t>сайте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разделе</w:t>
      </w:r>
    </w:p>
    <w:p w:rsidR="00DA6B2B" w:rsidRDefault="005A1CF3">
      <w:pPr>
        <w:pStyle w:val="a3"/>
        <w:spacing w:before="40" w:line="276" w:lineRule="auto"/>
        <w:ind w:right="846"/>
      </w:pP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аннотации</w:t>
      </w:r>
      <w:r>
        <w:rPr>
          <w:spacing w:val="-57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подписью.</w:t>
      </w:r>
    </w:p>
    <w:p w:rsidR="00DA6B2B" w:rsidRDefault="005A1CF3">
      <w:pPr>
        <w:pStyle w:val="11"/>
        <w:numPr>
          <w:ilvl w:val="0"/>
          <w:numId w:val="9"/>
        </w:numPr>
        <w:tabs>
          <w:tab w:val="left" w:pos="2083"/>
        </w:tabs>
        <w:spacing w:before="1"/>
        <w:ind w:left="2082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</w:p>
    <w:p w:rsidR="00DA6B2B" w:rsidRDefault="005A1CF3">
      <w:pPr>
        <w:pStyle w:val="a5"/>
        <w:numPr>
          <w:ilvl w:val="1"/>
          <w:numId w:val="3"/>
        </w:numPr>
        <w:tabs>
          <w:tab w:val="left" w:pos="580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о внесении изменений в ООП соответствующего 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программ.</w:t>
      </w:r>
    </w:p>
    <w:p w:rsidR="00DA6B2B" w:rsidRDefault="005A1CF3">
      <w:pPr>
        <w:pStyle w:val="a5"/>
        <w:numPr>
          <w:ilvl w:val="1"/>
          <w:numId w:val="3"/>
        </w:numPr>
        <w:tabs>
          <w:tab w:val="left" w:pos="566"/>
        </w:tabs>
        <w:spacing w:before="1" w:line="276" w:lineRule="auto"/>
        <w:ind w:right="849" w:firstLine="0"/>
        <w:jc w:val="both"/>
        <w:rPr>
          <w:sz w:val="24"/>
        </w:rPr>
      </w:pPr>
      <w:r>
        <w:rPr>
          <w:sz w:val="24"/>
        </w:rPr>
        <w:t>Корректировка рабочих программ проводится в сроки и в порядке, установленные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 директора школы о внесении изменений в ООП соответствующего уровня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DA6B2B" w:rsidRDefault="005A1CF3">
      <w:pPr>
        <w:pStyle w:val="11"/>
        <w:numPr>
          <w:ilvl w:val="0"/>
          <w:numId w:val="9"/>
        </w:numPr>
        <w:tabs>
          <w:tab w:val="left" w:pos="3153"/>
        </w:tabs>
        <w:ind w:left="3152" w:hanging="241"/>
        <w:jc w:val="both"/>
      </w:pPr>
      <w:r>
        <w:t>Реализация</w:t>
      </w:r>
      <w:r>
        <w:rPr>
          <w:spacing w:val="-7"/>
        </w:rPr>
        <w:t xml:space="preserve"> </w:t>
      </w:r>
      <w:r>
        <w:t>рабочей программы</w:t>
      </w:r>
    </w:p>
    <w:p w:rsidR="00DA6B2B" w:rsidRDefault="005A1CF3">
      <w:pPr>
        <w:pStyle w:val="a5"/>
        <w:numPr>
          <w:ilvl w:val="1"/>
          <w:numId w:val="2"/>
        </w:numPr>
        <w:tabs>
          <w:tab w:val="left" w:pos="588"/>
        </w:tabs>
        <w:spacing w:before="41" w:line="276" w:lineRule="auto"/>
        <w:ind w:right="851" w:firstLine="0"/>
        <w:jc w:val="both"/>
        <w:rPr>
          <w:sz w:val="24"/>
        </w:rPr>
      </w:pPr>
      <w:r>
        <w:rPr>
          <w:sz w:val="24"/>
        </w:rPr>
        <w:t>Реализация рабочей программы является предметом контроля внутренней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DA6B2B" w:rsidRDefault="005A1CF3">
      <w:pPr>
        <w:pStyle w:val="a5"/>
        <w:numPr>
          <w:ilvl w:val="1"/>
          <w:numId w:val="2"/>
        </w:numPr>
        <w:tabs>
          <w:tab w:val="left" w:pos="609"/>
        </w:tabs>
        <w:spacing w:before="1" w:line="276" w:lineRule="auto"/>
        <w:ind w:right="848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уровне, обеспечивать в полном объеме реализацию 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DA6B2B" w:rsidRDefault="005A1CF3">
      <w:pPr>
        <w:pStyle w:val="a5"/>
        <w:numPr>
          <w:ilvl w:val="1"/>
          <w:numId w:val="2"/>
        </w:numPr>
        <w:tabs>
          <w:tab w:val="left" w:pos="549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Школа, наряду с педагогическими работниками, несет ответственность 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A6B2B" w:rsidRDefault="005A1CF3">
      <w:pPr>
        <w:pStyle w:val="a5"/>
        <w:numPr>
          <w:ilvl w:val="1"/>
          <w:numId w:val="2"/>
        </w:numPr>
        <w:tabs>
          <w:tab w:val="left" w:pos="542"/>
        </w:tabs>
        <w:ind w:left="541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модульных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A6B2B" w:rsidRDefault="005A1CF3">
      <w:pPr>
        <w:pStyle w:val="a5"/>
        <w:numPr>
          <w:ilvl w:val="1"/>
          <w:numId w:val="2"/>
        </w:numPr>
        <w:tabs>
          <w:tab w:val="left" w:pos="542"/>
        </w:tabs>
        <w:spacing w:before="41"/>
        <w:ind w:left="541" w:hanging="4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9" w:firstLine="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</w:t>
      </w:r>
      <w:r>
        <w:rPr>
          <w:spacing w:val="25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модуля).</w:t>
      </w:r>
    </w:p>
    <w:p w:rsidR="00DA6B2B" w:rsidRDefault="005A1CF3">
      <w:pPr>
        <w:pStyle w:val="a5"/>
        <w:numPr>
          <w:ilvl w:val="1"/>
          <w:numId w:val="2"/>
        </w:numPr>
        <w:tabs>
          <w:tab w:val="left" w:pos="597"/>
        </w:tabs>
        <w:spacing w:before="41" w:line="276" w:lineRule="auto"/>
        <w:ind w:right="848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рабочих программ использование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образовательных технологий, наносящих вред физическому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A6B2B" w:rsidRDefault="005A1CF3">
      <w:pPr>
        <w:pStyle w:val="11"/>
        <w:numPr>
          <w:ilvl w:val="0"/>
          <w:numId w:val="9"/>
        </w:numPr>
        <w:tabs>
          <w:tab w:val="left" w:pos="2488"/>
        </w:tabs>
        <w:spacing w:before="1"/>
        <w:ind w:left="2488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</w:p>
    <w:p w:rsidR="00DA6B2B" w:rsidRDefault="005A1CF3">
      <w:pPr>
        <w:pStyle w:val="a5"/>
        <w:numPr>
          <w:ilvl w:val="1"/>
          <w:numId w:val="1"/>
        </w:numPr>
        <w:tabs>
          <w:tab w:val="left" w:pos="657"/>
        </w:tabs>
        <w:spacing w:before="40" w:line="276" w:lineRule="auto"/>
        <w:ind w:right="849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:rsidR="00DA6B2B" w:rsidRDefault="005A1CF3">
      <w:pPr>
        <w:pStyle w:val="a5"/>
        <w:numPr>
          <w:ilvl w:val="1"/>
          <w:numId w:val="1"/>
        </w:numPr>
        <w:tabs>
          <w:tab w:val="left" w:pos="542"/>
        </w:tabs>
        <w:spacing w:before="2"/>
        <w:ind w:left="541"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 w:line="276" w:lineRule="auto"/>
        <w:ind w:right="848" w:firstLine="0"/>
        <w:rPr>
          <w:sz w:val="24"/>
        </w:rPr>
      </w:pPr>
      <w:r>
        <w:rPr>
          <w:sz w:val="24"/>
        </w:rPr>
        <w:t>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УВР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журнала; 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 справкой;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учебного периода;</w:t>
      </w:r>
    </w:p>
    <w:p w:rsidR="00DA6B2B" w:rsidRDefault="005A1CF3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результаты анализа по итогам учебного года рассматриваются на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sectPr w:rsidR="00DA6B2B" w:rsidSect="00DA6B2B">
      <w:pgSz w:w="11910" w:h="16840"/>
      <w:pgMar w:top="1040" w:right="0" w:bottom="1200" w:left="15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63" w:rsidRDefault="00ED1E63" w:rsidP="00DA6B2B">
      <w:r>
        <w:separator/>
      </w:r>
    </w:p>
  </w:endnote>
  <w:endnote w:type="continuationSeparator" w:id="0">
    <w:p w:rsidR="00ED1E63" w:rsidRDefault="00ED1E63" w:rsidP="00DA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2B" w:rsidRDefault="00FD233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2pt;margin-top:780.85pt;width:11.65pt;height:13.05pt;z-index:-15899136;mso-position-horizontal-relative:page;mso-position-vertical-relative:page" filled="f" stroked="f">
          <v:textbox inset="0,0,0,0">
            <w:txbxContent>
              <w:p w:rsidR="00DA6B2B" w:rsidRDefault="005C51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A1CF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233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2B" w:rsidRDefault="00FD233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755.15pt;width:6.6pt;height:14.2pt;z-index:-15898624;mso-position-horizontal-relative:page;mso-position-vertical-relative:page" filled="f" stroked="f">
          <v:textbox inset="0,0,0,0">
            <w:txbxContent>
              <w:p w:rsidR="00DA6B2B" w:rsidRDefault="005A1CF3">
                <w:pPr>
                  <w:spacing w:before="19"/>
                  <w:ind w:left="20"/>
                  <w:rPr>
                    <w:rFonts w:ascii="Symbol" w:hAnsi="Symbol"/>
                    <w:sz w:val="20"/>
                  </w:rPr>
                </w:pPr>
                <w:r>
                  <w:rPr>
                    <w:rFonts w:ascii="Symbol" w:hAnsi="Symbol"/>
                    <w:w w:val="99"/>
                    <w:sz w:val="20"/>
                  </w:rPr>
                  <w:t>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120.1pt;margin-top:754.45pt;width:211.75pt;height:15.3pt;z-index:-15898112;mso-position-horizontal-relative:page;mso-position-vertical-relative:page" filled="f" stroked="f">
          <v:textbox inset="0,0,0,0">
            <w:txbxContent>
              <w:p w:rsidR="00DA6B2B" w:rsidRDefault="005A1CF3">
                <w:pPr>
                  <w:pStyle w:val="a3"/>
                  <w:spacing w:before="10"/>
                  <w:ind w:left="20"/>
                  <w:jc w:val="left"/>
                </w:pPr>
                <w:r>
                  <w:t>календарно-тематическое</w:t>
                </w:r>
                <w:r>
                  <w:rPr>
                    <w:spacing w:val="-7"/>
                  </w:rPr>
                  <w:t xml:space="preserve"> </w:t>
                </w:r>
                <w:r>
                  <w:t>планирование;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13.2pt;margin-top:780.85pt;width:11.65pt;height:13.05pt;z-index:-15897600;mso-position-horizontal-relative:page;mso-position-vertical-relative:page" filled="f" stroked="f">
          <v:textbox inset="0,0,0,0">
            <w:txbxContent>
              <w:p w:rsidR="00DA6B2B" w:rsidRDefault="005C51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A1CF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233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2B" w:rsidRDefault="00FD233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80.85pt;width:11.65pt;height:13.05pt;z-index:-15897088;mso-position-horizontal-relative:page;mso-position-vertical-relative:page" filled="f" stroked="f">
          <v:textbox inset="0,0,0,0">
            <w:txbxContent>
              <w:p w:rsidR="00DA6B2B" w:rsidRDefault="005C51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A1CF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2331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63" w:rsidRDefault="00ED1E63" w:rsidP="00DA6B2B">
      <w:r>
        <w:separator/>
      </w:r>
    </w:p>
  </w:footnote>
  <w:footnote w:type="continuationSeparator" w:id="0">
    <w:p w:rsidR="00ED1E63" w:rsidRDefault="00ED1E63" w:rsidP="00DA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563"/>
    <w:multiLevelType w:val="hybridMultilevel"/>
    <w:tmpl w:val="45FAE5EE"/>
    <w:lvl w:ilvl="0" w:tplc="94D8AC00">
      <w:start w:val="1"/>
      <w:numFmt w:val="decimal"/>
      <w:lvlText w:val="%1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B8FF40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2" w:tplc="EA546008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3" w:tplc="791CC350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4" w:tplc="85FE08B8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B3CE89E6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6" w:tplc="CCC8C3AE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7" w:tplc="84DC49F4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  <w:lvl w:ilvl="8" w:tplc="6ACCA85A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0070D35"/>
    <w:multiLevelType w:val="multilevel"/>
    <w:tmpl w:val="30022D90"/>
    <w:lvl w:ilvl="0">
      <w:start w:val="3"/>
      <w:numFmt w:val="decimal"/>
      <w:lvlText w:val="%1"/>
      <w:lvlJc w:val="left"/>
      <w:pPr>
        <w:ind w:left="12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1EF3B7B"/>
    <w:multiLevelType w:val="multilevel"/>
    <w:tmpl w:val="3208DFD0"/>
    <w:lvl w:ilvl="0">
      <w:start w:val="1"/>
      <w:numFmt w:val="decimal"/>
      <w:lvlText w:val="%1"/>
      <w:lvlJc w:val="left"/>
      <w:pPr>
        <w:ind w:left="12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2253C2E"/>
    <w:multiLevelType w:val="multilevel"/>
    <w:tmpl w:val="AB7417F0"/>
    <w:lvl w:ilvl="0">
      <w:start w:val="6"/>
      <w:numFmt w:val="decimal"/>
      <w:lvlText w:val="%1"/>
      <w:lvlJc w:val="left"/>
      <w:pPr>
        <w:ind w:left="121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1D207C3F"/>
    <w:multiLevelType w:val="multilevel"/>
    <w:tmpl w:val="A0CEA1A8"/>
    <w:lvl w:ilvl="0">
      <w:start w:val="7"/>
      <w:numFmt w:val="decimal"/>
      <w:lvlText w:val="%1"/>
      <w:lvlJc w:val="left"/>
      <w:pPr>
        <w:ind w:left="121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36"/>
      </w:pPr>
      <w:rPr>
        <w:rFonts w:hint="default"/>
        <w:lang w:val="ru-RU" w:eastAsia="en-US" w:bidi="ar-SA"/>
      </w:rPr>
    </w:lvl>
  </w:abstractNum>
  <w:abstractNum w:abstractNumId="5" w15:restartNumberingAfterBreak="0">
    <w:nsid w:val="28AD20EB"/>
    <w:multiLevelType w:val="multilevel"/>
    <w:tmpl w:val="5C521B54"/>
    <w:lvl w:ilvl="0">
      <w:start w:val="2"/>
      <w:numFmt w:val="decimal"/>
      <w:lvlText w:val="%1"/>
      <w:lvlJc w:val="left"/>
      <w:pPr>
        <w:ind w:left="12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3"/>
      </w:pPr>
      <w:rPr>
        <w:rFonts w:hint="default"/>
        <w:lang w:val="ru-RU" w:eastAsia="en-US" w:bidi="ar-SA"/>
      </w:rPr>
    </w:lvl>
  </w:abstractNum>
  <w:abstractNum w:abstractNumId="6" w15:restartNumberingAfterBreak="0">
    <w:nsid w:val="4D464240"/>
    <w:multiLevelType w:val="multilevel"/>
    <w:tmpl w:val="C1E864B4"/>
    <w:lvl w:ilvl="0">
      <w:start w:val="5"/>
      <w:numFmt w:val="decimal"/>
      <w:lvlText w:val="%1"/>
      <w:lvlJc w:val="left"/>
      <w:pPr>
        <w:ind w:left="121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59"/>
      </w:pPr>
      <w:rPr>
        <w:rFonts w:hint="default"/>
        <w:lang w:val="ru-RU" w:eastAsia="en-US" w:bidi="ar-SA"/>
      </w:rPr>
    </w:lvl>
  </w:abstractNum>
  <w:abstractNum w:abstractNumId="7" w15:restartNumberingAfterBreak="0">
    <w:nsid w:val="659E2908"/>
    <w:multiLevelType w:val="multilevel"/>
    <w:tmpl w:val="C82E1A6C"/>
    <w:lvl w:ilvl="0">
      <w:start w:val="4"/>
      <w:numFmt w:val="decimal"/>
      <w:lvlText w:val="%1"/>
      <w:lvlJc w:val="left"/>
      <w:pPr>
        <w:ind w:left="5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C571A65"/>
    <w:multiLevelType w:val="hybridMultilevel"/>
    <w:tmpl w:val="8C8099DE"/>
    <w:lvl w:ilvl="0" w:tplc="7CAAE738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26A278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7046CB7E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3B686D4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E2C8A492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276CBA32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95DEED62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8D661FEE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6E4CDF2C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6B2B"/>
    <w:rsid w:val="001A2D85"/>
    <w:rsid w:val="00247A63"/>
    <w:rsid w:val="0054341E"/>
    <w:rsid w:val="005824E3"/>
    <w:rsid w:val="005A1CF3"/>
    <w:rsid w:val="005C511A"/>
    <w:rsid w:val="00635A73"/>
    <w:rsid w:val="00756A0E"/>
    <w:rsid w:val="009B3F6B"/>
    <w:rsid w:val="009D72E7"/>
    <w:rsid w:val="00B436A9"/>
    <w:rsid w:val="00BE5452"/>
    <w:rsid w:val="00DA6B2B"/>
    <w:rsid w:val="00ED1E63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232878A8-6470-47E3-8979-A6794056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6B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B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B2B"/>
    <w:pPr>
      <w:ind w:left="12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6B2B"/>
    <w:pPr>
      <w:ind w:left="1825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A6B2B"/>
    <w:pPr>
      <w:ind w:left="195" w:right="922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6B2B"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rsid w:val="00DA6B2B"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10</cp:revision>
  <dcterms:created xsi:type="dcterms:W3CDTF">2023-10-04T12:14:00Z</dcterms:created>
  <dcterms:modified xsi:type="dcterms:W3CDTF">2023-10-10T06:40:00Z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2023-10-04T00:00:00Z</vt:filetime>
  </property>
</Properties>
</file>